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850" w:rsidRPr="00F16850" w:rsidRDefault="00956EEF" w:rsidP="001C0885">
      <w:pPr>
        <w:pStyle w:val="Corpodeltesto"/>
        <w:jc w:val="center"/>
        <w:rPr>
          <w:rFonts w:ascii="Arial Narrow" w:eastAsiaTheme="minorHAnsi" w:hAnsi="Arial Narrow" w:cs="Arial Narrow"/>
          <w:color w:val="003366"/>
          <w:sz w:val="20"/>
          <w:szCs w:val="20"/>
          <w:lang w:val="it-IT"/>
        </w:rPr>
      </w:pPr>
      <w:r w:rsidRPr="00F16850">
        <w:rPr>
          <w:rFonts w:ascii="Arial Narrow" w:eastAsiaTheme="minorHAnsi" w:hAnsi="Arial Narrow" w:cs="Arial Narrow"/>
          <w:color w:val="003366"/>
          <w:sz w:val="20"/>
          <w:szCs w:val="20"/>
          <w:lang w:val="it-IT"/>
        </w:rPr>
        <w:t>Progetto Co-finanziato dall'Unione Europea</w:t>
      </w:r>
    </w:p>
    <w:p w:rsidR="00F16850" w:rsidRPr="00F16850" w:rsidRDefault="00F16850" w:rsidP="00F16850">
      <w:pPr>
        <w:pStyle w:val="Corpodeltesto"/>
        <w:jc w:val="center"/>
        <w:rPr>
          <w:rFonts w:ascii="Arial Narrow" w:eastAsiaTheme="minorHAnsi" w:hAnsi="Arial Narrow" w:cs="Arial Narrow"/>
          <w:color w:val="003366"/>
          <w:sz w:val="20"/>
          <w:szCs w:val="20"/>
          <w:lang w:val="it-IT"/>
        </w:rPr>
      </w:pPr>
      <w:r w:rsidRPr="00F16850">
        <w:rPr>
          <w:rFonts w:ascii="Arial Narrow" w:eastAsiaTheme="minorHAnsi" w:hAnsi="Arial Narrow" w:cs="Arial Narrow"/>
          <w:color w:val="003366"/>
          <w:sz w:val="20"/>
          <w:szCs w:val="20"/>
          <w:lang w:val="it-IT"/>
        </w:rPr>
        <w:t>SOFT- Sistema Offerta Formativa Toscana italiano per stranieri</w:t>
      </w:r>
    </w:p>
    <w:p w:rsidR="00F16850" w:rsidRDefault="00F16850" w:rsidP="00F16850">
      <w:pPr>
        <w:pStyle w:val="Corpodeltesto"/>
        <w:jc w:val="center"/>
        <w:rPr>
          <w:rFonts w:ascii="Arial Narrow" w:eastAsiaTheme="minorHAnsi" w:hAnsi="Arial Narrow" w:cs="Arial Narrow"/>
          <w:color w:val="003366"/>
          <w:sz w:val="22"/>
          <w:szCs w:val="22"/>
          <w:lang w:val="it-IT"/>
        </w:rPr>
      </w:pPr>
      <w:r w:rsidRPr="00F16850">
        <w:rPr>
          <w:rFonts w:ascii="Arial Narrow" w:eastAsiaTheme="minorHAnsi" w:hAnsi="Arial Narrow" w:cs="Arial Narrow"/>
          <w:color w:val="003366"/>
          <w:sz w:val="20"/>
          <w:szCs w:val="20"/>
          <w:lang w:val="it-IT"/>
        </w:rPr>
        <w:t>PROG-– 217  - ( CUP D53G160003500</w:t>
      </w:r>
      <w:r w:rsidRPr="00F16850">
        <w:rPr>
          <w:rFonts w:ascii="Arial Narrow" w:eastAsiaTheme="minorHAnsi" w:hAnsi="Arial Narrow" w:cs="Arial Narrow"/>
          <w:color w:val="003366"/>
          <w:sz w:val="22"/>
          <w:szCs w:val="22"/>
          <w:lang w:val="it-IT"/>
        </w:rPr>
        <w:t>07)</w:t>
      </w:r>
    </w:p>
    <w:p w:rsidR="00F16850" w:rsidRPr="00AB4D26" w:rsidRDefault="00F16850" w:rsidP="001C0885">
      <w:pPr>
        <w:pStyle w:val="Corpodeltesto"/>
        <w:jc w:val="center"/>
        <w:rPr>
          <w:rFonts w:ascii="Arial Narrow" w:eastAsiaTheme="minorHAnsi" w:hAnsi="Arial Narrow" w:cs="Arial Narrow"/>
          <w:i/>
          <w:color w:val="003366"/>
          <w:sz w:val="40"/>
          <w:szCs w:val="40"/>
          <w:lang w:val="it-IT"/>
        </w:rPr>
      </w:pPr>
      <w:r w:rsidRPr="00AB4D26">
        <w:rPr>
          <w:rFonts w:ascii="Arial Narrow" w:eastAsiaTheme="minorHAnsi" w:hAnsi="Arial Narrow" w:cs="Arial Narrow"/>
          <w:i/>
          <w:color w:val="003366"/>
          <w:sz w:val="40"/>
          <w:szCs w:val="40"/>
          <w:lang w:val="it-IT"/>
        </w:rPr>
        <w:t>IMPARIAMO L’ITALIANO</w:t>
      </w:r>
    </w:p>
    <w:p w:rsidR="00956EEF" w:rsidRDefault="00956EEF" w:rsidP="00956EEF">
      <w:pPr>
        <w:pStyle w:val="Corpodeltesto"/>
        <w:rPr>
          <w:rFonts w:ascii="Arial Narrow" w:eastAsiaTheme="minorHAnsi" w:hAnsi="Arial Narrow" w:cs="Arial Narrow"/>
          <w:color w:val="003366"/>
          <w:sz w:val="22"/>
          <w:szCs w:val="22"/>
          <w:lang w:val="it-IT"/>
        </w:rPr>
      </w:pPr>
    </w:p>
    <w:tbl>
      <w:tblPr>
        <w:tblW w:w="9823" w:type="dxa"/>
        <w:tblInd w:w="-176" w:type="dxa"/>
        <w:tblLook w:val="04A0"/>
      </w:tblPr>
      <w:tblGrid>
        <w:gridCol w:w="2127"/>
        <w:gridCol w:w="2211"/>
        <w:gridCol w:w="2609"/>
        <w:gridCol w:w="2876"/>
      </w:tblGrid>
      <w:tr w:rsidR="00956EEF" w:rsidTr="00F05985">
        <w:trPr>
          <w:trHeight w:val="722"/>
        </w:trPr>
        <w:tc>
          <w:tcPr>
            <w:tcW w:w="2127" w:type="dxa"/>
            <w:shd w:val="clear" w:color="auto" w:fill="auto"/>
          </w:tcPr>
          <w:p w:rsidR="00956EEF" w:rsidRDefault="00956EEF" w:rsidP="00F05985">
            <w:pPr>
              <w:widowControl w:val="0"/>
              <w:tabs>
                <w:tab w:val="center" w:pos="4819"/>
                <w:tab w:val="right" w:pos="9638"/>
              </w:tabs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981075" cy="638175"/>
                  <wp:effectExtent l="19050" t="0" r="9525" b="0"/>
                  <wp:docPr id="26" name="Immagine 34" descr="Descrizione: logo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4" descr="Descrizione: logo 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6EEF" w:rsidRDefault="00956EEF" w:rsidP="00F05985">
            <w:pPr>
              <w:widowControl w:val="0"/>
              <w:tabs>
                <w:tab w:val="center" w:pos="4819"/>
                <w:tab w:val="right" w:pos="9638"/>
              </w:tabs>
              <w:jc w:val="center"/>
            </w:pPr>
            <w:r>
              <w:rPr>
                <w:rFonts w:ascii="Arial Narrow" w:hAnsi="Arial Narrow" w:cs="Arial Narrow"/>
                <w:b/>
                <w:bCs/>
                <w:color w:val="003366"/>
                <w:sz w:val="18"/>
                <w:szCs w:val="18"/>
              </w:rPr>
              <w:t>UNIONE EUROPEA</w:t>
            </w:r>
          </w:p>
        </w:tc>
        <w:tc>
          <w:tcPr>
            <w:tcW w:w="2211" w:type="dxa"/>
            <w:shd w:val="clear" w:color="auto" w:fill="auto"/>
          </w:tcPr>
          <w:p w:rsidR="00956EEF" w:rsidRDefault="00956EEF" w:rsidP="00F05985">
            <w:pPr>
              <w:widowControl w:val="0"/>
              <w:tabs>
                <w:tab w:val="center" w:pos="4819"/>
                <w:tab w:val="right" w:pos="9638"/>
              </w:tabs>
              <w:jc w:val="center"/>
            </w:pPr>
          </w:p>
        </w:tc>
        <w:tc>
          <w:tcPr>
            <w:tcW w:w="2609" w:type="dxa"/>
            <w:shd w:val="clear" w:color="auto" w:fill="auto"/>
          </w:tcPr>
          <w:p w:rsidR="00956EEF" w:rsidRDefault="00956EEF" w:rsidP="00F05985">
            <w:pPr>
              <w:widowControl w:val="0"/>
              <w:tabs>
                <w:tab w:val="center" w:pos="4819"/>
                <w:tab w:val="right" w:pos="9638"/>
              </w:tabs>
              <w:rPr>
                <w:rFonts w:cs="Calibri"/>
                <w:color w:val="000000"/>
                <w:sz w:val="22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914400" cy="876300"/>
                  <wp:effectExtent l="0" t="0" r="0" b="0"/>
                  <wp:docPr id="28" name="Immagine 28" descr="C:\Users\PC1\Desktop\regione.tosc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PC1\Desktop\regione.tosc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0502" r="30116" b="195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6" w:type="dxa"/>
            <w:shd w:val="clear" w:color="auto" w:fill="auto"/>
          </w:tcPr>
          <w:p w:rsidR="00956EEF" w:rsidRDefault="00956EEF" w:rsidP="00F05985">
            <w:pPr>
              <w:widowControl w:val="0"/>
              <w:tabs>
                <w:tab w:val="center" w:pos="936"/>
                <w:tab w:val="center" w:pos="4819"/>
                <w:tab w:val="right" w:pos="9638"/>
              </w:tabs>
              <w:ind w:left="34"/>
              <w:jc w:val="right"/>
              <w:rPr>
                <w:rFonts w:cs="Calibri"/>
                <w:color w:val="000000"/>
                <w:sz w:val="22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323975" cy="447675"/>
                  <wp:effectExtent l="0" t="0" r="9525" b="0"/>
                  <wp:docPr id="17" name="Immagin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6EEF" w:rsidRDefault="00956EEF" w:rsidP="00F05985">
            <w:pPr>
              <w:widowControl w:val="0"/>
              <w:tabs>
                <w:tab w:val="center" w:pos="4819"/>
                <w:tab w:val="right" w:pos="9638"/>
              </w:tabs>
              <w:rPr>
                <w:rFonts w:cs="Calibri"/>
                <w:color w:val="000000"/>
                <w:sz w:val="22"/>
              </w:rPr>
            </w:pPr>
            <w:r>
              <w:rPr>
                <w:rFonts w:ascii="Arial Narrow" w:hAnsi="Arial Narrow" w:cs="Arial Narrow"/>
                <w:b/>
                <w:bCs/>
                <w:color w:val="003366"/>
                <w:sz w:val="18"/>
                <w:szCs w:val="18"/>
              </w:rPr>
              <w:t xml:space="preserve">              AUTORITA’ RESPONSABILE</w:t>
            </w:r>
          </w:p>
        </w:tc>
      </w:tr>
    </w:tbl>
    <w:p w:rsidR="00643708" w:rsidRPr="00105BE2" w:rsidRDefault="007D00B6" w:rsidP="007D00B6">
      <w:pPr>
        <w:jc w:val="center"/>
        <w:rPr>
          <w:rFonts w:ascii="Times New Roman" w:hAnsi="Times New Roman" w:cs="Times New Roman"/>
          <w:b/>
          <w:bCs/>
          <w:color w:val="003366"/>
          <w:sz w:val="22"/>
        </w:rPr>
      </w:pPr>
      <w:r w:rsidRPr="00105BE2">
        <w:rPr>
          <w:rFonts w:ascii="Times New Roman" w:hAnsi="Times New Roman" w:cs="Times New Roman"/>
          <w:b/>
          <w:bCs/>
          <w:color w:val="003366"/>
          <w:sz w:val="22"/>
        </w:rPr>
        <w:t>FONDO ASILO, MIGRAZIONE E INTEGRAZIONE (FAMI) 2014-2020</w:t>
      </w:r>
    </w:p>
    <w:p w:rsidR="009B36A8" w:rsidRPr="00AA5B16" w:rsidRDefault="00643708" w:rsidP="00F16850">
      <w:pPr>
        <w:rPr>
          <w:rFonts w:ascii="Times New Roman" w:hAnsi="Times New Roman" w:cs="Times New Roman"/>
          <w:sz w:val="22"/>
        </w:rPr>
      </w:pPr>
      <w:r w:rsidRPr="00AA5B16">
        <w:rPr>
          <w:rFonts w:ascii="Times New Roman" w:hAnsi="Times New Roman" w:cs="Times New Roman"/>
          <w:b/>
          <w:bCs/>
          <w:color w:val="003366"/>
          <w:szCs w:val="24"/>
        </w:rPr>
        <w:t>L’Associazione Cittadini del Mondo</w:t>
      </w:r>
      <w:r w:rsidRPr="00AA5B16">
        <w:rPr>
          <w:rFonts w:ascii="Times New Roman" w:hAnsi="Times New Roman" w:cs="Times New Roman"/>
          <w:bCs/>
          <w:color w:val="003366"/>
          <w:szCs w:val="24"/>
        </w:rPr>
        <w:t xml:space="preserve">  in partenariato con Ass</w:t>
      </w:r>
      <w:r w:rsidR="0065601A" w:rsidRPr="00AA5B16">
        <w:rPr>
          <w:rFonts w:ascii="Times New Roman" w:hAnsi="Times New Roman" w:cs="Times New Roman"/>
          <w:bCs/>
          <w:color w:val="003366"/>
          <w:szCs w:val="24"/>
        </w:rPr>
        <w:t xml:space="preserve">ociazione </w:t>
      </w:r>
      <w:r w:rsidRPr="00AA5B16">
        <w:rPr>
          <w:rFonts w:ascii="Times New Roman" w:hAnsi="Times New Roman" w:cs="Times New Roman"/>
          <w:bCs/>
          <w:color w:val="003366"/>
          <w:szCs w:val="24"/>
        </w:rPr>
        <w:t xml:space="preserve"> Fasim,AICS </w:t>
      </w:r>
      <w:r w:rsidR="00105BE2" w:rsidRPr="00AA5B16">
        <w:rPr>
          <w:rFonts w:ascii="Times New Roman" w:hAnsi="Times New Roman" w:cs="Times New Roman"/>
          <w:bCs/>
          <w:color w:val="003366"/>
          <w:szCs w:val="24"/>
        </w:rPr>
        <w:t>so</w:t>
      </w:r>
      <w:r w:rsidRPr="00AA5B16">
        <w:rPr>
          <w:rFonts w:ascii="Times New Roman" w:hAnsi="Times New Roman" w:cs="Times New Roman"/>
          <w:bCs/>
          <w:color w:val="003366"/>
          <w:szCs w:val="24"/>
        </w:rPr>
        <w:t>lidarietà,</w:t>
      </w:r>
      <w:r w:rsidR="00105BE2" w:rsidRPr="00AA5B16">
        <w:rPr>
          <w:rFonts w:ascii="Times New Roman" w:hAnsi="Times New Roman" w:cs="Times New Roman"/>
          <w:bCs/>
          <w:color w:val="003366"/>
          <w:szCs w:val="24"/>
        </w:rPr>
        <w:t>Associazione Apha,Comune di Carrara e Comune di Montignoso</w:t>
      </w:r>
      <w:r w:rsidR="00FC3EED" w:rsidRPr="00AA5B16">
        <w:rPr>
          <w:rFonts w:ascii="Times New Roman" w:hAnsi="Times New Roman" w:cs="Times New Roman"/>
          <w:bCs/>
          <w:color w:val="003366"/>
          <w:szCs w:val="24"/>
        </w:rPr>
        <w:t>, e C.P.IA Massa-Carrara</w:t>
      </w:r>
      <w:bookmarkStart w:id="0" w:name="_GoBack"/>
      <w:bookmarkEnd w:id="0"/>
      <w:r w:rsidR="00105BE2" w:rsidRPr="00AA5B16">
        <w:rPr>
          <w:rFonts w:ascii="Times New Roman" w:hAnsi="Times New Roman" w:cs="Times New Roman"/>
          <w:bCs/>
          <w:color w:val="003366"/>
          <w:szCs w:val="24"/>
        </w:rPr>
        <w:t xml:space="preserve">,ha avuto un finanziamento per </w:t>
      </w:r>
      <w:r w:rsidR="00105BE2" w:rsidRPr="00AA5B16">
        <w:rPr>
          <w:rFonts w:ascii="Times New Roman" w:hAnsi="Times New Roman" w:cs="Times New Roman"/>
          <w:szCs w:val="24"/>
        </w:rPr>
        <w:t>l</w:t>
      </w:r>
      <w:r w:rsidR="00F16850" w:rsidRPr="00AA5B16">
        <w:rPr>
          <w:rFonts w:ascii="Times New Roman" w:hAnsi="Times New Roman" w:cs="Times New Roman"/>
          <w:szCs w:val="24"/>
        </w:rPr>
        <w:t>’erogazione di corsi di italiano</w:t>
      </w:r>
      <w:r w:rsidR="00E91EDC" w:rsidRPr="00AA5B16">
        <w:rPr>
          <w:rFonts w:ascii="Times New Roman" w:hAnsi="Times New Roman" w:cs="Times New Roman"/>
          <w:szCs w:val="24"/>
        </w:rPr>
        <w:t xml:space="preserve">per stranieri </w:t>
      </w:r>
      <w:r w:rsidR="00F16850" w:rsidRPr="00AA5B16">
        <w:rPr>
          <w:rFonts w:ascii="Times New Roman" w:hAnsi="Times New Roman" w:cs="Times New Roman"/>
          <w:szCs w:val="24"/>
        </w:rPr>
        <w:t xml:space="preserve"> integrati a percorsi di cittadinanza ed edu</w:t>
      </w:r>
      <w:r w:rsidR="00105BE2" w:rsidRPr="00AA5B16">
        <w:rPr>
          <w:rFonts w:ascii="Times New Roman" w:hAnsi="Times New Roman" w:cs="Times New Roman"/>
          <w:szCs w:val="24"/>
        </w:rPr>
        <w:t>cazione civicanell’ambito del progetto SOFT- Sistema Offerta Formativa Toscana</w:t>
      </w:r>
      <w:r w:rsidR="00404513" w:rsidRPr="00AA5B16">
        <w:rPr>
          <w:rFonts w:ascii="Times New Roman" w:hAnsi="Times New Roman" w:cs="Times New Roman"/>
          <w:szCs w:val="24"/>
        </w:rPr>
        <w:t xml:space="preserve"> cofinanziato dell’unione Europea nel fondo asilo migrazionie integrazione 2014-2020</w:t>
      </w:r>
      <w:r w:rsidR="00E91EDC" w:rsidRPr="00AA5B16">
        <w:rPr>
          <w:rFonts w:ascii="Times New Roman" w:hAnsi="Times New Roman" w:cs="Times New Roman"/>
          <w:szCs w:val="24"/>
        </w:rPr>
        <w:t xml:space="preserve">. </w:t>
      </w:r>
      <w:r w:rsidR="00105BE2" w:rsidRPr="00AA5B16">
        <w:rPr>
          <w:rFonts w:ascii="Times New Roman" w:hAnsi="Times New Roman" w:cs="Times New Roman"/>
          <w:szCs w:val="24"/>
        </w:rPr>
        <w:t xml:space="preserve">I  corsi di italiano </w:t>
      </w:r>
      <w:r w:rsidR="00F16850" w:rsidRPr="00AA5B16">
        <w:rPr>
          <w:rFonts w:ascii="Times New Roman" w:hAnsi="Times New Roman" w:cs="Times New Roman"/>
          <w:szCs w:val="24"/>
        </w:rPr>
        <w:t>verranno svolti secondo quanto previsto dal QCER (Quadro</w:t>
      </w:r>
      <w:r w:rsidR="00105BE2" w:rsidRPr="00AA5B16">
        <w:rPr>
          <w:rFonts w:ascii="Times New Roman" w:hAnsi="Times New Roman" w:cs="Times New Roman"/>
          <w:szCs w:val="24"/>
        </w:rPr>
        <w:t xml:space="preserve"> Comune Europeo di Rife</w:t>
      </w:r>
      <w:r w:rsidR="009B36A8" w:rsidRPr="00AA5B16">
        <w:rPr>
          <w:rFonts w:ascii="Times New Roman" w:hAnsi="Times New Roman" w:cs="Times New Roman"/>
          <w:szCs w:val="24"/>
        </w:rPr>
        <w:t>rimento</w:t>
      </w:r>
      <w:r w:rsidR="00105BE2" w:rsidRPr="00AA5B16">
        <w:rPr>
          <w:rFonts w:ascii="Times New Roman" w:hAnsi="Times New Roman" w:cs="Times New Roman"/>
          <w:sz w:val="22"/>
        </w:rPr>
        <w:t>)</w:t>
      </w:r>
      <w:r w:rsidR="009B36A8" w:rsidRPr="00AA5B16">
        <w:rPr>
          <w:rFonts w:ascii="Times New Roman" w:hAnsi="Times New Roman" w:cs="Times New Roman"/>
          <w:sz w:val="22"/>
        </w:rPr>
        <w:t>.</w:t>
      </w:r>
    </w:p>
    <w:p w:rsidR="0065601A" w:rsidRDefault="0065601A" w:rsidP="00F16850">
      <w:r w:rsidRPr="00AA5B16">
        <w:rPr>
          <w:b/>
        </w:rPr>
        <w:t>Destinatari dei percorsi formativi</w:t>
      </w:r>
      <w:r w:rsidRPr="00AA5B16">
        <w:t>: sono i cittadini di Paesi Terzi regolarmente soggiornanti sul territorio della regione Toscana ivi compresi i titolari di protezione internazionale, sussidiaria ed umanitaria secondo quanto disposto dal Regolamento (UE) n. 516/2014 del Parlamento Europeo e del Consiglio del 16 aprile 2014, di età fra 16 anni (fuori da circuito scolastico) e 65 anni, con particolare attenzione alla fascia di età 16-18</w:t>
      </w:r>
      <w:r>
        <w:t>.</w:t>
      </w:r>
    </w:p>
    <w:p w:rsidR="00F16850" w:rsidRPr="00F16850" w:rsidRDefault="00F16850" w:rsidP="00F16850">
      <w:pPr>
        <w:jc w:val="center"/>
        <w:rPr>
          <w:b/>
        </w:rPr>
      </w:pPr>
      <w:r w:rsidRPr="00F16850">
        <w:rPr>
          <w:b/>
        </w:rPr>
        <w:t>CORSO DI CARRARA</w:t>
      </w:r>
      <w:r w:rsidR="00CA36D2">
        <w:rPr>
          <w:b/>
        </w:rPr>
        <w:t>(PER DONNE)</w:t>
      </w:r>
    </w:p>
    <w:p w:rsidR="00F16850" w:rsidRPr="001F1A06" w:rsidRDefault="00F16850" w:rsidP="00F16850">
      <w:r w:rsidRPr="00F16850">
        <w:rPr>
          <w:b/>
        </w:rPr>
        <w:t xml:space="preserve"> Livello A1 - livello di contatto</w:t>
      </w:r>
      <w:r>
        <w:t xml:space="preserve">: corso di una durata di 100 ore ognuno,permetterà ai destinatari di riconoscere parole familiari ed spressioni molto semplici riferite alla propria persona, famiglia e ambiente; interagire in modo semplice con un interlocutore e cominciare a familiarizzare con i </w:t>
      </w:r>
      <w:r w:rsidRPr="001F1A06">
        <w:t xml:space="preserve">principi basilari della Costituzione italiana che si svolgeranno nei territori di: Carrara e </w:t>
      </w:r>
      <w:r w:rsidR="001F1A06">
        <w:t>lunigiana(Bagnone)e 20 ore di educazione civica</w:t>
      </w:r>
    </w:p>
    <w:p w:rsidR="00F16850" w:rsidRPr="001F1A06" w:rsidRDefault="00F16850" w:rsidP="00F16850">
      <w:pPr>
        <w:jc w:val="center"/>
        <w:rPr>
          <w:b/>
        </w:rPr>
      </w:pPr>
      <w:r w:rsidRPr="001F1A06">
        <w:rPr>
          <w:b/>
        </w:rPr>
        <w:t>CORSO DI MONTIGNOSO</w:t>
      </w:r>
      <w:r w:rsidR="0065601A" w:rsidRPr="001F1A06">
        <w:rPr>
          <w:b/>
        </w:rPr>
        <w:t xml:space="preserve"> e CORSO DI BAGNONE(Lunigiana)</w:t>
      </w:r>
    </w:p>
    <w:p w:rsidR="00C06512" w:rsidRDefault="00F16850" w:rsidP="00643708">
      <w:r w:rsidRPr="001F1A06">
        <w:rPr>
          <w:b/>
        </w:rPr>
        <w:t>Livello A2</w:t>
      </w:r>
      <w:r w:rsidRPr="001F1A06">
        <w:t xml:space="preserve"> – </w:t>
      </w:r>
      <w:r w:rsidRPr="00CB5C5E">
        <w:t>livello sopravvivenza: corso di una durata di 80 ore cada uno permetterà ai destinatari di: capire espressioni e parole di uso molto frequente relative a ciò che li riguarda direttamente;comunicare in uno scambio semplice e diretto di informazioni su argomenti e attività consuete, nonché approfondire le istituzioni, i servizi sul territorio,diritti e doveri previsti per chi risiede in Italia e 20 ore di educazione civica</w:t>
      </w:r>
      <w:r w:rsidR="00C06512" w:rsidRPr="00CB5C5E">
        <w:t>.</w:t>
      </w:r>
    </w:p>
    <w:p w:rsidR="00FC3EED" w:rsidRPr="00CB5C5E" w:rsidRDefault="00FC3EED" w:rsidP="00643708">
      <w:r>
        <w:t>I corsi saranno certificati attraverso un test finale  del C.P.I.A  Massa-Carrara</w:t>
      </w:r>
    </w:p>
    <w:p w:rsidR="00A4168C" w:rsidRPr="001F1A06" w:rsidRDefault="00A4168C" w:rsidP="00AB4D26">
      <w:r w:rsidRPr="00CB5C5E">
        <w:rPr>
          <w:b/>
        </w:rPr>
        <w:t>SEDEDEI CORSI</w:t>
      </w:r>
      <w:r w:rsidRPr="001F1A06">
        <w:t>:</w:t>
      </w:r>
      <w:r w:rsidRPr="001F1A06">
        <w:rPr>
          <w:b/>
        </w:rPr>
        <w:t>Avenza-Carrara</w:t>
      </w:r>
      <w:r w:rsidRPr="001F1A06">
        <w:t>:Chiesa di Maria Santissima Mediatrice ,Parrocchia  Via Villafranca</w:t>
      </w:r>
      <w:r w:rsidR="00CB5C5E">
        <w:t>.</w:t>
      </w:r>
    </w:p>
    <w:p w:rsidR="00A4168C" w:rsidRDefault="00A4168C" w:rsidP="00AB4D26">
      <w:r w:rsidRPr="00A4168C">
        <w:rPr>
          <w:b/>
        </w:rPr>
        <w:t>Bagnone</w:t>
      </w:r>
      <w:r>
        <w:rPr>
          <w:b/>
        </w:rPr>
        <w:t xml:space="preserve"> in Linigiana </w:t>
      </w:r>
      <w:r w:rsidRPr="00A4168C">
        <w:rPr>
          <w:b/>
        </w:rPr>
        <w:t>:</w:t>
      </w:r>
      <w:r>
        <w:t xml:space="preserve">Piazza Roma </w:t>
      </w:r>
      <w:r w:rsidR="001F1A06">
        <w:t>1</w:t>
      </w:r>
      <w:r w:rsidR="00CB5C5E">
        <w:t xml:space="preserve"> e a </w:t>
      </w:r>
      <w:r w:rsidR="001F1A06">
        <w:rPr>
          <w:b/>
        </w:rPr>
        <w:t>Montignoso:</w:t>
      </w:r>
      <w:r w:rsidR="00CB5C5E">
        <w:t xml:space="preserve"> presso </w:t>
      </w:r>
      <w:r>
        <w:t>Villa Schiff</w:t>
      </w:r>
    </w:p>
    <w:p w:rsidR="001F1A06" w:rsidRDefault="001F1A06" w:rsidP="00AB4D26">
      <w:r>
        <w:t>I corsi sono già iniziati per informazioni: 3393001787 Rocio\3773093621</w:t>
      </w:r>
    </w:p>
    <w:p w:rsidR="001F1A06" w:rsidRDefault="00EF1FAC" w:rsidP="00AB4D26">
      <w:hyperlink r:id="rId7" w:history="1">
        <w:r w:rsidR="001F1A06" w:rsidRPr="00C842E1">
          <w:rPr>
            <w:rStyle w:val="Collegamentoipertestuale"/>
          </w:rPr>
          <w:t>a.cittadinidelmondo@yahoo.it</w:t>
        </w:r>
      </w:hyperlink>
      <w:r w:rsidR="001F1A06">
        <w:t xml:space="preserve"> cespedes@libero.it</w:t>
      </w:r>
    </w:p>
    <w:p w:rsidR="00A4168C" w:rsidRPr="00AB4D26" w:rsidRDefault="00A4168C" w:rsidP="00AB4D26"/>
    <w:sectPr w:rsidR="00A4168C" w:rsidRPr="00AB4D26" w:rsidSect="00BF479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7D00B6"/>
    <w:rsid w:val="00062FAC"/>
    <w:rsid w:val="00105BE2"/>
    <w:rsid w:val="001C0885"/>
    <w:rsid w:val="001F1A06"/>
    <w:rsid w:val="00290656"/>
    <w:rsid w:val="00404513"/>
    <w:rsid w:val="00463DC3"/>
    <w:rsid w:val="00643708"/>
    <w:rsid w:val="0065601A"/>
    <w:rsid w:val="00700A89"/>
    <w:rsid w:val="007D00B6"/>
    <w:rsid w:val="00956EEF"/>
    <w:rsid w:val="00973D7E"/>
    <w:rsid w:val="009B36A8"/>
    <w:rsid w:val="00A4168C"/>
    <w:rsid w:val="00AA5B16"/>
    <w:rsid w:val="00AB4D26"/>
    <w:rsid w:val="00BD357B"/>
    <w:rsid w:val="00BF4790"/>
    <w:rsid w:val="00C06512"/>
    <w:rsid w:val="00CA36D2"/>
    <w:rsid w:val="00CB5C5E"/>
    <w:rsid w:val="00E91EDC"/>
    <w:rsid w:val="00EF1FAC"/>
    <w:rsid w:val="00F16850"/>
    <w:rsid w:val="00FC3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00B6"/>
    <w:pPr>
      <w:spacing w:after="160" w:line="259" w:lineRule="auto"/>
    </w:pPr>
    <w:rPr>
      <w:color w:val="00000A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link w:val="Corpodeltesto"/>
    <w:uiPriority w:val="1"/>
    <w:qFormat/>
    <w:rsid w:val="007D00B6"/>
    <w:rPr>
      <w:rFonts w:ascii="Arial" w:eastAsia="Arial" w:hAnsi="Arial" w:cs="Arial"/>
      <w:b/>
      <w:bCs/>
      <w:lang w:val="en-US"/>
    </w:rPr>
  </w:style>
  <w:style w:type="paragraph" w:styleId="Corpodeltesto">
    <w:name w:val="Body Text"/>
    <w:basedOn w:val="Normale"/>
    <w:link w:val="CorpodeltestoCarattere"/>
    <w:uiPriority w:val="1"/>
    <w:qFormat/>
    <w:rsid w:val="007D00B6"/>
    <w:pPr>
      <w:widowControl w:val="0"/>
      <w:spacing w:after="0" w:line="240" w:lineRule="auto"/>
    </w:pPr>
    <w:rPr>
      <w:rFonts w:ascii="Arial" w:eastAsia="Arial" w:hAnsi="Arial" w:cs="Arial"/>
      <w:b/>
      <w:bCs/>
      <w:color w:val="auto"/>
      <w:szCs w:val="24"/>
      <w:lang w:val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7D00B6"/>
    <w:rPr>
      <w:color w:val="00000A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57B"/>
    <w:rPr>
      <w:rFonts w:ascii="Tahoma" w:hAnsi="Tahoma" w:cs="Tahoma"/>
      <w:color w:val="00000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F1A0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0B6"/>
    <w:pPr>
      <w:spacing w:after="160" w:line="259" w:lineRule="auto"/>
    </w:pPr>
    <w:rPr>
      <w:color w:val="00000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1"/>
    <w:qFormat/>
    <w:rsid w:val="007D00B6"/>
    <w:rPr>
      <w:rFonts w:ascii="Arial" w:eastAsia="Arial" w:hAnsi="Arial" w:cs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7D00B6"/>
    <w:pPr>
      <w:widowControl w:val="0"/>
      <w:spacing w:after="0" w:line="240" w:lineRule="auto"/>
    </w:pPr>
    <w:rPr>
      <w:rFonts w:ascii="Arial" w:eastAsia="Arial" w:hAnsi="Arial" w:cs="Arial"/>
      <w:b/>
      <w:bCs/>
      <w:color w:val="auto"/>
      <w:szCs w:val="24"/>
      <w:lang w:val="en-US"/>
    </w:rPr>
  </w:style>
  <w:style w:type="character" w:customStyle="1" w:styleId="CorpotestoCarattere1">
    <w:name w:val="Corpo testo Carattere1"/>
    <w:basedOn w:val="DefaultParagraphFont"/>
    <w:uiPriority w:val="99"/>
    <w:semiHidden/>
    <w:rsid w:val="007D00B6"/>
    <w:rPr>
      <w:color w:val="00000A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57B"/>
    <w:rPr>
      <w:rFonts w:ascii="Tahoma" w:hAnsi="Tahoma" w:cs="Tahoma"/>
      <w:color w:val="00000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1A0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.cittadinidelmondo@yaho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Papetti</dc:creator>
  <cp:lastModifiedBy>utente1</cp:lastModifiedBy>
  <cp:revision>2</cp:revision>
  <dcterms:created xsi:type="dcterms:W3CDTF">2020-03-13T17:38:00Z</dcterms:created>
  <dcterms:modified xsi:type="dcterms:W3CDTF">2020-03-13T17:38:00Z</dcterms:modified>
</cp:coreProperties>
</file>